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B5D8" w14:textId="74FBCC45" w:rsidR="00F823C5" w:rsidRPr="004B40BD" w:rsidRDefault="00F823C5" w:rsidP="004B40BD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4B40BD">
        <w:rPr>
          <w:rFonts w:ascii="Arial" w:hAnsi="Arial" w:cs="Arial"/>
          <w:b/>
          <w:bCs/>
          <w:sz w:val="28"/>
          <w:szCs w:val="28"/>
          <w:lang w:val="en-US"/>
        </w:rPr>
        <w:t>Diversification of the European bladdernuts</w:t>
      </w:r>
      <w:r w:rsidR="00EC662B" w:rsidRPr="004B40BD">
        <w:rPr>
          <w:rFonts w:ascii="Arial" w:hAnsi="Arial" w:cs="Arial"/>
          <w:b/>
          <w:bCs/>
          <w:sz w:val="28"/>
          <w:szCs w:val="28"/>
          <w:lang w:val="en-US"/>
        </w:rPr>
        <w:t xml:space="preserve"> (</w:t>
      </w:r>
      <w:proofErr w:type="spellStart"/>
      <w:r w:rsidR="00EC662B" w:rsidRPr="004B40BD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>Staphylea</w:t>
      </w:r>
      <w:proofErr w:type="spellEnd"/>
      <w:r w:rsidR="00EC662B" w:rsidRPr="004B40BD">
        <w:rPr>
          <w:rFonts w:ascii="Arial" w:hAnsi="Arial" w:cs="Arial"/>
          <w:b/>
          <w:bCs/>
          <w:sz w:val="28"/>
          <w:szCs w:val="28"/>
          <w:lang w:val="en-US"/>
        </w:rPr>
        <w:t xml:space="preserve">, </w:t>
      </w:r>
      <w:proofErr w:type="spellStart"/>
      <w:r w:rsidR="00EC662B" w:rsidRPr="004B40BD">
        <w:rPr>
          <w:rFonts w:ascii="Arial" w:hAnsi="Arial" w:cs="Arial"/>
          <w:b/>
          <w:bCs/>
          <w:sz w:val="28"/>
          <w:szCs w:val="28"/>
          <w:lang w:val="en-US"/>
        </w:rPr>
        <w:t>Staphyleaceae</w:t>
      </w:r>
      <w:proofErr w:type="spellEnd"/>
      <w:r w:rsidR="00EC662B" w:rsidRPr="004B40BD">
        <w:rPr>
          <w:rFonts w:ascii="Arial" w:hAnsi="Arial" w:cs="Arial"/>
          <w:b/>
          <w:bCs/>
          <w:sz w:val="28"/>
          <w:szCs w:val="28"/>
          <w:lang w:val="en-US"/>
        </w:rPr>
        <w:t>) in the context of the whole genus and the rich fossil recor</w:t>
      </w:r>
      <w:r w:rsidR="00AF3F8F" w:rsidRPr="004B40BD">
        <w:rPr>
          <w:rFonts w:ascii="Arial" w:hAnsi="Arial" w:cs="Arial"/>
          <w:b/>
          <w:bCs/>
          <w:sz w:val="28"/>
          <w:szCs w:val="28"/>
          <w:lang w:val="en-US"/>
        </w:rPr>
        <w:t>d</w:t>
      </w:r>
    </w:p>
    <w:p w14:paraId="5AF0A53A" w14:textId="12C004E4" w:rsidR="00AF3F8F" w:rsidRDefault="00AF3F8F" w:rsidP="004B40BD">
      <w:pPr>
        <w:jc w:val="center"/>
        <w:rPr>
          <w:rFonts w:ascii="Arial" w:hAnsi="Arial" w:cs="Arial"/>
          <w:i/>
          <w:iCs/>
          <w:sz w:val="28"/>
          <w:szCs w:val="28"/>
          <w:lang w:val="en-US"/>
        </w:rPr>
      </w:pPr>
      <w:r w:rsidRPr="00A02F4E">
        <w:rPr>
          <w:rFonts w:ascii="Arial" w:hAnsi="Arial" w:cs="Arial"/>
          <w:i/>
          <w:iCs/>
          <w:sz w:val="28"/>
          <w:szCs w:val="28"/>
          <w:u w:val="single"/>
          <w:lang w:val="en-US"/>
        </w:rPr>
        <w:t>Herlinde Vetters</w:t>
      </w:r>
      <w:r w:rsidR="004B40BD" w:rsidRPr="00A02F4E">
        <w:rPr>
          <w:rFonts w:ascii="Arial" w:hAnsi="Arial" w:cs="Arial"/>
          <w:i/>
          <w:iCs/>
          <w:sz w:val="28"/>
          <w:szCs w:val="28"/>
          <w:lang w:val="en-US"/>
        </w:rPr>
        <w:t xml:space="preserve">*, Matthias Affenzeller, Andreas </w:t>
      </w:r>
      <w:proofErr w:type="spellStart"/>
      <w:r w:rsidR="004B40BD" w:rsidRPr="00A02F4E">
        <w:rPr>
          <w:rFonts w:ascii="Arial" w:hAnsi="Arial" w:cs="Arial"/>
          <w:i/>
          <w:iCs/>
          <w:sz w:val="28"/>
          <w:szCs w:val="28"/>
          <w:lang w:val="en-US"/>
        </w:rPr>
        <w:t>Tribsch</w:t>
      </w:r>
      <w:proofErr w:type="spellEnd"/>
    </w:p>
    <w:p w14:paraId="265201D9" w14:textId="37053B0F" w:rsidR="008C47EB" w:rsidRPr="008C47EB" w:rsidRDefault="008C47EB" w:rsidP="004B40BD">
      <w:pPr>
        <w:jc w:val="center"/>
        <w:rPr>
          <w:rFonts w:ascii="Arial" w:hAnsi="Arial" w:cs="Arial"/>
          <w:lang w:val="en-US"/>
        </w:rPr>
      </w:pPr>
      <w:r w:rsidRPr="008C47EB">
        <w:rPr>
          <w:rFonts w:ascii="Arial" w:hAnsi="Arial" w:cs="Arial"/>
          <w:lang w:val="en-US"/>
        </w:rPr>
        <w:t xml:space="preserve">Paris </w:t>
      </w:r>
      <w:proofErr w:type="spellStart"/>
      <w:r w:rsidRPr="008C47EB">
        <w:rPr>
          <w:rFonts w:ascii="Arial" w:hAnsi="Arial" w:cs="Arial"/>
          <w:lang w:val="en-US"/>
        </w:rPr>
        <w:t>Lodron</w:t>
      </w:r>
      <w:proofErr w:type="spellEnd"/>
      <w:r w:rsidRPr="008C47EB">
        <w:rPr>
          <w:rFonts w:ascii="Arial" w:hAnsi="Arial" w:cs="Arial"/>
          <w:lang w:val="en-US"/>
        </w:rPr>
        <w:t xml:space="preserve"> University of Salzburg,</w:t>
      </w:r>
      <w:r>
        <w:rPr>
          <w:rFonts w:ascii="Arial" w:hAnsi="Arial" w:cs="Arial"/>
          <w:lang w:val="en-US"/>
        </w:rPr>
        <w:t xml:space="preserve"> Austria</w:t>
      </w:r>
    </w:p>
    <w:p w14:paraId="2C55B05B" w14:textId="74022070" w:rsidR="00F823C5" w:rsidRPr="00AF3F8F" w:rsidRDefault="00F823C5" w:rsidP="008C47EB">
      <w:pPr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  <w:proofErr w:type="spellStart"/>
      <w:r w:rsidRPr="00AF3F8F">
        <w:rPr>
          <w:rFonts w:ascii="Arial" w:hAnsi="Arial" w:cs="Arial"/>
          <w:i/>
          <w:iCs/>
          <w:lang w:val="en-US"/>
        </w:rPr>
        <w:t>Staphylea</w:t>
      </w:r>
      <w:proofErr w:type="spellEnd"/>
      <w:r w:rsidRPr="00AF3F8F">
        <w:rPr>
          <w:rFonts w:ascii="Arial" w:hAnsi="Arial" w:cs="Arial"/>
          <w:i/>
          <w:iCs/>
          <w:lang w:val="en-US"/>
        </w:rPr>
        <w:t xml:space="preserve"> pinnata </w:t>
      </w:r>
      <w:r w:rsidRPr="00AF3F8F">
        <w:rPr>
          <w:rFonts w:ascii="Arial" w:hAnsi="Arial" w:cs="Arial"/>
          <w:lang w:val="en-US"/>
        </w:rPr>
        <w:t xml:space="preserve">and </w:t>
      </w:r>
      <w:r w:rsidRPr="00AF3F8F">
        <w:rPr>
          <w:rFonts w:ascii="Arial" w:hAnsi="Arial" w:cs="Arial"/>
          <w:i/>
          <w:iCs/>
          <w:lang w:val="en-US"/>
        </w:rPr>
        <w:t xml:space="preserve">S. </w:t>
      </w:r>
      <w:proofErr w:type="spellStart"/>
      <w:r w:rsidRPr="00AF3F8F">
        <w:rPr>
          <w:rFonts w:ascii="Arial" w:hAnsi="Arial" w:cs="Arial"/>
          <w:i/>
          <w:iCs/>
          <w:lang w:val="en-US"/>
        </w:rPr>
        <w:t>colchica</w:t>
      </w:r>
      <w:proofErr w:type="spellEnd"/>
      <w:r w:rsidRPr="00AF3F8F">
        <w:rPr>
          <w:rFonts w:ascii="Arial" w:hAnsi="Arial" w:cs="Arial"/>
          <w:i/>
          <w:iCs/>
          <w:lang w:val="en-US"/>
        </w:rPr>
        <w:t xml:space="preserve"> </w:t>
      </w:r>
      <w:r w:rsidRPr="00AF3F8F">
        <w:rPr>
          <w:rFonts w:ascii="Arial" w:hAnsi="Arial" w:cs="Arial"/>
          <w:lang w:val="en-US"/>
        </w:rPr>
        <w:t xml:space="preserve">are the only two members of the genus </w:t>
      </w:r>
      <w:proofErr w:type="spellStart"/>
      <w:r w:rsidRPr="00AF3F8F">
        <w:rPr>
          <w:rFonts w:ascii="Arial" w:hAnsi="Arial" w:cs="Arial"/>
          <w:i/>
          <w:iCs/>
          <w:lang w:val="en-US"/>
        </w:rPr>
        <w:t>Staphylea</w:t>
      </w:r>
      <w:proofErr w:type="spellEnd"/>
      <w:r w:rsidRPr="00AF3F8F">
        <w:rPr>
          <w:rFonts w:ascii="Arial" w:hAnsi="Arial" w:cs="Arial"/>
          <w:i/>
          <w:iCs/>
          <w:lang w:val="en-US"/>
        </w:rPr>
        <w:t xml:space="preserve"> </w:t>
      </w:r>
      <w:r w:rsidRPr="00AF3F8F">
        <w:rPr>
          <w:rFonts w:ascii="Arial" w:hAnsi="Arial" w:cs="Arial"/>
          <w:lang w:val="en-US"/>
        </w:rPr>
        <w:t>(</w:t>
      </w:r>
      <w:proofErr w:type="spellStart"/>
      <w:r w:rsidRPr="00AF3F8F">
        <w:rPr>
          <w:rFonts w:ascii="Arial" w:hAnsi="Arial" w:cs="Arial"/>
          <w:lang w:val="en-US"/>
        </w:rPr>
        <w:t>Staphyleaceae</w:t>
      </w:r>
      <w:proofErr w:type="spellEnd"/>
      <w:r w:rsidRPr="00AF3F8F">
        <w:rPr>
          <w:rFonts w:ascii="Arial" w:hAnsi="Arial" w:cs="Arial"/>
          <w:lang w:val="en-US"/>
        </w:rPr>
        <w:t>)</w:t>
      </w:r>
      <w:r w:rsidRPr="00AF3F8F">
        <w:rPr>
          <w:rFonts w:ascii="Arial" w:hAnsi="Arial" w:cs="Arial"/>
          <w:i/>
          <w:iCs/>
          <w:lang w:val="en-US"/>
        </w:rPr>
        <w:t xml:space="preserve"> </w:t>
      </w:r>
      <w:r w:rsidRPr="00AF3F8F">
        <w:rPr>
          <w:rFonts w:ascii="Arial" w:hAnsi="Arial" w:cs="Arial"/>
          <w:lang w:val="en-US"/>
        </w:rPr>
        <w:t xml:space="preserve">in Europe. </w:t>
      </w:r>
      <w:proofErr w:type="spellStart"/>
      <w:r w:rsidRPr="00AF3F8F">
        <w:rPr>
          <w:rFonts w:ascii="Arial" w:hAnsi="Arial" w:cs="Arial"/>
          <w:i/>
          <w:iCs/>
          <w:lang w:val="en-US"/>
        </w:rPr>
        <w:t>Staphylea</w:t>
      </w:r>
      <w:proofErr w:type="spellEnd"/>
      <w:r w:rsidRPr="00AF3F8F">
        <w:rPr>
          <w:rFonts w:ascii="Arial" w:hAnsi="Arial" w:cs="Arial"/>
          <w:i/>
          <w:iCs/>
          <w:lang w:val="en-US"/>
        </w:rPr>
        <w:t xml:space="preserve"> pinnata </w:t>
      </w:r>
      <w:r w:rsidRPr="00AF3F8F">
        <w:rPr>
          <w:rFonts w:ascii="Arial" w:hAnsi="Arial" w:cs="Arial"/>
          <w:lang w:val="en-US"/>
        </w:rPr>
        <w:t xml:space="preserve">is widespread from eastern France to Azerbaijan, from Italy to southern Poland, while </w:t>
      </w:r>
      <w:r w:rsidRPr="00AF3F8F">
        <w:rPr>
          <w:rFonts w:ascii="Arial" w:hAnsi="Arial" w:cs="Arial"/>
          <w:i/>
          <w:iCs/>
          <w:lang w:val="en-US"/>
        </w:rPr>
        <w:t xml:space="preserve">S. </w:t>
      </w:r>
      <w:proofErr w:type="spellStart"/>
      <w:r w:rsidRPr="00AF3F8F">
        <w:rPr>
          <w:rFonts w:ascii="Arial" w:hAnsi="Arial" w:cs="Arial"/>
          <w:i/>
          <w:iCs/>
          <w:lang w:val="en-US"/>
        </w:rPr>
        <w:t>colchica</w:t>
      </w:r>
      <w:proofErr w:type="spellEnd"/>
      <w:r w:rsidRPr="00AF3F8F">
        <w:rPr>
          <w:rFonts w:ascii="Arial" w:hAnsi="Arial" w:cs="Arial"/>
          <w:i/>
          <w:iCs/>
          <w:lang w:val="en-US"/>
        </w:rPr>
        <w:t xml:space="preserve"> </w:t>
      </w:r>
      <w:r w:rsidRPr="00AF3F8F">
        <w:rPr>
          <w:rFonts w:ascii="Arial" w:hAnsi="Arial" w:cs="Arial"/>
          <w:lang w:val="en-US"/>
        </w:rPr>
        <w:t xml:space="preserve">occurs only in the Colchis. The tetraploid </w:t>
      </w:r>
      <w:r w:rsidRPr="00AF3F8F">
        <w:rPr>
          <w:rFonts w:ascii="Arial" w:hAnsi="Arial" w:cs="Arial"/>
          <w:i/>
          <w:iCs/>
          <w:lang w:val="en-US"/>
        </w:rPr>
        <w:t xml:space="preserve">S. </w:t>
      </w:r>
      <w:proofErr w:type="spellStart"/>
      <w:r w:rsidRPr="00AF3F8F">
        <w:rPr>
          <w:rFonts w:ascii="Arial" w:hAnsi="Arial" w:cs="Arial"/>
          <w:i/>
          <w:iCs/>
          <w:lang w:val="en-US"/>
        </w:rPr>
        <w:t>colchica</w:t>
      </w:r>
      <w:proofErr w:type="spellEnd"/>
      <w:r w:rsidRPr="00AF3F8F">
        <w:rPr>
          <w:rFonts w:ascii="Arial" w:hAnsi="Arial" w:cs="Arial"/>
          <w:i/>
          <w:iCs/>
          <w:lang w:val="en-US"/>
        </w:rPr>
        <w:t xml:space="preserve"> </w:t>
      </w:r>
      <w:r w:rsidRPr="00AF3F8F">
        <w:rPr>
          <w:rFonts w:ascii="Arial" w:hAnsi="Arial" w:cs="Arial"/>
          <w:lang w:val="en-US"/>
        </w:rPr>
        <w:t>originated as a hybrid of</w:t>
      </w:r>
      <w:r w:rsidR="00312965" w:rsidRPr="00AF3F8F">
        <w:rPr>
          <w:rFonts w:ascii="Arial" w:hAnsi="Arial" w:cs="Arial"/>
          <w:lang w:val="en-US"/>
        </w:rPr>
        <w:t xml:space="preserve"> the diploid</w:t>
      </w:r>
      <w:r w:rsidRPr="00AF3F8F">
        <w:rPr>
          <w:rFonts w:ascii="Arial" w:hAnsi="Arial" w:cs="Arial"/>
          <w:lang w:val="en-US"/>
        </w:rPr>
        <w:t xml:space="preserve"> </w:t>
      </w:r>
      <w:r w:rsidRPr="00AF3F8F">
        <w:rPr>
          <w:rFonts w:ascii="Arial" w:hAnsi="Arial" w:cs="Arial"/>
          <w:i/>
          <w:iCs/>
          <w:lang w:val="en-US"/>
        </w:rPr>
        <w:t xml:space="preserve">S. pinnata </w:t>
      </w:r>
      <w:r w:rsidRPr="00AF3F8F">
        <w:rPr>
          <w:rFonts w:ascii="Arial" w:hAnsi="Arial" w:cs="Arial"/>
          <w:lang w:val="en-US"/>
        </w:rPr>
        <w:t xml:space="preserve">and a presumably extinct </w:t>
      </w:r>
      <w:proofErr w:type="spellStart"/>
      <w:r w:rsidRPr="00AF3F8F">
        <w:rPr>
          <w:rFonts w:ascii="Arial" w:hAnsi="Arial" w:cs="Arial"/>
          <w:i/>
          <w:iCs/>
          <w:lang w:val="en-US"/>
        </w:rPr>
        <w:t>Staphylea</w:t>
      </w:r>
      <w:proofErr w:type="spellEnd"/>
      <w:r w:rsidRPr="00AF3F8F">
        <w:rPr>
          <w:rFonts w:ascii="Arial" w:hAnsi="Arial" w:cs="Arial"/>
          <w:i/>
          <w:iCs/>
          <w:lang w:val="en-US"/>
        </w:rPr>
        <w:t xml:space="preserve"> </w:t>
      </w:r>
      <w:r w:rsidRPr="00AF3F8F">
        <w:rPr>
          <w:rFonts w:ascii="Arial" w:hAnsi="Arial" w:cs="Arial"/>
          <w:lang w:val="en-US"/>
        </w:rPr>
        <w:t xml:space="preserve">species. </w:t>
      </w:r>
    </w:p>
    <w:p w14:paraId="6E5B6913" w14:textId="7463B939" w:rsidR="00F823C5" w:rsidRPr="00AF3F8F" w:rsidRDefault="00F823C5" w:rsidP="008C47EB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AF3F8F">
        <w:rPr>
          <w:rFonts w:ascii="Arial" w:hAnsi="Arial" w:cs="Arial"/>
          <w:lang w:val="en-US"/>
        </w:rPr>
        <w:t xml:space="preserve">Many macrofossils of the ligneous seeds of the genus </w:t>
      </w:r>
      <w:proofErr w:type="spellStart"/>
      <w:r w:rsidRPr="00AF3F8F">
        <w:rPr>
          <w:rFonts w:ascii="Arial" w:hAnsi="Arial" w:cs="Arial"/>
          <w:i/>
          <w:iCs/>
          <w:lang w:val="en-US"/>
        </w:rPr>
        <w:t>Staphylea</w:t>
      </w:r>
      <w:proofErr w:type="spellEnd"/>
      <w:r w:rsidRPr="00AF3F8F">
        <w:rPr>
          <w:rFonts w:ascii="Arial" w:hAnsi="Arial" w:cs="Arial"/>
          <w:i/>
          <w:iCs/>
          <w:lang w:val="en-US"/>
        </w:rPr>
        <w:t xml:space="preserve"> </w:t>
      </w:r>
      <w:r w:rsidRPr="00AF3F8F">
        <w:rPr>
          <w:rFonts w:ascii="Arial" w:hAnsi="Arial" w:cs="Arial"/>
          <w:lang w:val="en-US"/>
        </w:rPr>
        <w:t xml:space="preserve">document the history of bladdernuts in Europe. </w:t>
      </w:r>
      <w:r w:rsidR="00A02F4E">
        <w:rPr>
          <w:rFonts w:ascii="Arial" w:hAnsi="Arial" w:cs="Arial"/>
          <w:lang w:val="en-US"/>
        </w:rPr>
        <w:t>So it was possible to compare</w:t>
      </w:r>
      <w:r w:rsidR="00312965" w:rsidRPr="00AF3F8F">
        <w:rPr>
          <w:rFonts w:ascii="Arial" w:hAnsi="Arial" w:cs="Arial"/>
          <w:lang w:val="en-US"/>
        </w:rPr>
        <w:t xml:space="preserve"> t</w:t>
      </w:r>
      <w:r w:rsidRPr="00AF3F8F">
        <w:rPr>
          <w:rFonts w:ascii="Arial" w:hAnsi="Arial" w:cs="Arial"/>
          <w:lang w:val="en-US"/>
        </w:rPr>
        <w:t xml:space="preserve">he periods of the most important fossils with the time-calibrated genealogy of </w:t>
      </w:r>
      <w:proofErr w:type="spellStart"/>
      <w:r w:rsidRPr="00AF3F8F">
        <w:rPr>
          <w:rFonts w:ascii="Arial" w:hAnsi="Arial" w:cs="Arial"/>
          <w:lang w:val="en-US"/>
        </w:rPr>
        <w:t>Staphyleaceae</w:t>
      </w:r>
      <w:proofErr w:type="spellEnd"/>
      <w:r w:rsidRPr="00AF3F8F">
        <w:rPr>
          <w:rFonts w:ascii="Arial" w:hAnsi="Arial" w:cs="Arial"/>
          <w:lang w:val="en-US"/>
        </w:rPr>
        <w:t xml:space="preserve">. </w:t>
      </w:r>
    </w:p>
    <w:p w14:paraId="43DAEBD2" w14:textId="0C6D931C" w:rsidR="00F823C5" w:rsidRPr="00AF3F8F" w:rsidRDefault="00F823C5" w:rsidP="008C47EB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AF3F8F">
        <w:rPr>
          <w:rFonts w:ascii="Arial" w:hAnsi="Arial" w:cs="Arial"/>
          <w:lang w:val="en-US"/>
        </w:rPr>
        <w:t xml:space="preserve">Three aberrant ITS haplotypes of </w:t>
      </w:r>
      <w:r w:rsidRPr="00AF3F8F">
        <w:rPr>
          <w:rFonts w:ascii="Arial" w:hAnsi="Arial" w:cs="Arial"/>
          <w:i/>
          <w:iCs/>
          <w:lang w:val="en-US"/>
        </w:rPr>
        <w:t xml:space="preserve">S. pinnata </w:t>
      </w:r>
      <w:r w:rsidRPr="00AF3F8F">
        <w:rPr>
          <w:rFonts w:ascii="Arial" w:hAnsi="Arial" w:cs="Arial"/>
          <w:lang w:val="en-US"/>
        </w:rPr>
        <w:t xml:space="preserve">from Georgia and Austria showed similarities with Asian and American species and turned out to be remnants from earlier times. </w:t>
      </w:r>
    </w:p>
    <w:p w14:paraId="4095C31C" w14:textId="6E646C85" w:rsidR="00F823C5" w:rsidRPr="00AF3F8F" w:rsidRDefault="00F823C5" w:rsidP="008C47EB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AF3F8F">
        <w:rPr>
          <w:rFonts w:ascii="Arial" w:hAnsi="Arial" w:cs="Arial"/>
          <w:lang w:val="en-US"/>
        </w:rPr>
        <w:t xml:space="preserve">In addition to assumed relics of </w:t>
      </w:r>
      <w:r w:rsidRPr="00AF3F8F">
        <w:rPr>
          <w:rFonts w:ascii="Arial" w:hAnsi="Arial" w:cs="Arial"/>
          <w:i/>
          <w:iCs/>
          <w:lang w:val="en-US"/>
        </w:rPr>
        <w:t xml:space="preserve">S. pinnata </w:t>
      </w:r>
      <w:r w:rsidRPr="00AF3F8F">
        <w:rPr>
          <w:rFonts w:ascii="Arial" w:hAnsi="Arial" w:cs="Arial"/>
          <w:lang w:val="en-US"/>
        </w:rPr>
        <w:t xml:space="preserve">in Italy and the southern Balkan peninsula (Piechnik 2024) cryptic relics in the Bucovina </w:t>
      </w:r>
      <w:proofErr w:type="spellStart"/>
      <w:r w:rsidRPr="00AF3F8F">
        <w:rPr>
          <w:rFonts w:ascii="Arial" w:hAnsi="Arial" w:cs="Arial"/>
          <w:lang w:val="en-US"/>
        </w:rPr>
        <w:t>Precarpathian</w:t>
      </w:r>
      <w:proofErr w:type="spellEnd"/>
      <w:r w:rsidRPr="00AF3F8F">
        <w:rPr>
          <w:rFonts w:ascii="Arial" w:hAnsi="Arial" w:cs="Arial"/>
          <w:lang w:val="en-US"/>
        </w:rPr>
        <w:t xml:space="preserve"> Region and the Prut-</w:t>
      </w:r>
      <w:proofErr w:type="spellStart"/>
      <w:r w:rsidRPr="00AF3F8F">
        <w:rPr>
          <w:rFonts w:ascii="Arial" w:hAnsi="Arial" w:cs="Arial"/>
          <w:lang w:val="en-US"/>
        </w:rPr>
        <w:t>Dnister</w:t>
      </w:r>
      <w:proofErr w:type="spellEnd"/>
      <w:r w:rsidRPr="00AF3F8F">
        <w:rPr>
          <w:rFonts w:ascii="Arial" w:hAnsi="Arial" w:cs="Arial"/>
          <w:lang w:val="en-US"/>
        </w:rPr>
        <w:t xml:space="preserve"> </w:t>
      </w:r>
      <w:proofErr w:type="spellStart"/>
      <w:r w:rsidRPr="00AF3F8F">
        <w:rPr>
          <w:rFonts w:ascii="Arial" w:hAnsi="Arial" w:cs="Arial"/>
          <w:lang w:val="en-US"/>
        </w:rPr>
        <w:t>fluve</w:t>
      </w:r>
      <w:proofErr w:type="spellEnd"/>
      <w:r w:rsidRPr="00AF3F8F">
        <w:rPr>
          <w:rFonts w:ascii="Arial" w:hAnsi="Arial" w:cs="Arial"/>
          <w:lang w:val="en-US"/>
        </w:rPr>
        <w:t xml:space="preserve"> (</w:t>
      </w:r>
      <w:proofErr w:type="spellStart"/>
      <w:r w:rsidRPr="00AF3F8F">
        <w:rPr>
          <w:rFonts w:ascii="Arial" w:hAnsi="Arial" w:cs="Arial"/>
          <w:lang w:val="en-US"/>
        </w:rPr>
        <w:t>Derevenko</w:t>
      </w:r>
      <w:proofErr w:type="spellEnd"/>
      <w:r w:rsidRPr="00AF3F8F">
        <w:rPr>
          <w:rFonts w:ascii="Arial" w:hAnsi="Arial" w:cs="Arial"/>
          <w:lang w:val="en-US"/>
        </w:rPr>
        <w:t xml:space="preserve"> 2005) w</w:t>
      </w:r>
      <w:r w:rsidR="00AF3F8F" w:rsidRPr="00AF3F8F">
        <w:rPr>
          <w:rFonts w:ascii="Arial" w:hAnsi="Arial" w:cs="Arial"/>
          <w:lang w:val="en-US"/>
        </w:rPr>
        <w:t>ill be</w:t>
      </w:r>
      <w:r w:rsidRPr="00AF3F8F">
        <w:rPr>
          <w:rFonts w:ascii="Arial" w:hAnsi="Arial" w:cs="Arial"/>
          <w:lang w:val="en-US"/>
        </w:rPr>
        <w:t xml:space="preserve"> discussed. </w:t>
      </w:r>
    </w:p>
    <w:p w14:paraId="06B3577B" w14:textId="689942B2" w:rsidR="00F823C5" w:rsidRDefault="00F823C5" w:rsidP="008C47EB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AF3F8F">
        <w:rPr>
          <w:rFonts w:ascii="Arial" w:hAnsi="Arial" w:cs="Arial"/>
          <w:lang w:val="en-US"/>
        </w:rPr>
        <w:t xml:space="preserve">New findings of </w:t>
      </w:r>
      <w:proofErr w:type="spellStart"/>
      <w:r w:rsidRPr="00AF3F8F">
        <w:rPr>
          <w:rFonts w:ascii="Arial" w:hAnsi="Arial" w:cs="Arial"/>
          <w:i/>
          <w:iCs/>
          <w:lang w:val="en-US"/>
        </w:rPr>
        <w:t>Staphylea</w:t>
      </w:r>
      <w:proofErr w:type="spellEnd"/>
      <w:r w:rsidRPr="00AF3F8F">
        <w:rPr>
          <w:rFonts w:ascii="Arial" w:hAnsi="Arial" w:cs="Arial"/>
          <w:i/>
          <w:iCs/>
          <w:lang w:val="en-US"/>
        </w:rPr>
        <w:t xml:space="preserve"> </w:t>
      </w:r>
      <w:r w:rsidRPr="00AF3F8F">
        <w:rPr>
          <w:rFonts w:ascii="Arial" w:hAnsi="Arial" w:cs="Arial"/>
          <w:lang w:val="en-US"/>
        </w:rPr>
        <w:t xml:space="preserve">relics in North America, fossil seeds of the Miocene-Pliocene boundary (Huang et al. 2015) in Tennessee, and a </w:t>
      </w:r>
      <w:proofErr w:type="spellStart"/>
      <w:r w:rsidRPr="00AF3F8F">
        <w:rPr>
          <w:rFonts w:ascii="Arial" w:hAnsi="Arial" w:cs="Arial"/>
          <w:i/>
          <w:iCs/>
          <w:lang w:val="en-US"/>
        </w:rPr>
        <w:t>Staphylea</w:t>
      </w:r>
      <w:proofErr w:type="spellEnd"/>
      <w:r w:rsidRPr="00AF3F8F">
        <w:rPr>
          <w:rFonts w:ascii="Arial" w:hAnsi="Arial" w:cs="Arial"/>
          <w:lang w:val="en-US"/>
        </w:rPr>
        <w:t xml:space="preserve">-like capsule in Montana from the Oligocene (Zhu &amp; Manchester 2020) shed new light on the history of </w:t>
      </w:r>
      <w:proofErr w:type="spellStart"/>
      <w:r w:rsidRPr="00AF3F8F">
        <w:rPr>
          <w:rFonts w:ascii="Arial" w:hAnsi="Arial" w:cs="Arial"/>
          <w:lang w:val="en-US"/>
        </w:rPr>
        <w:t>Staphyleaceae</w:t>
      </w:r>
      <w:proofErr w:type="spellEnd"/>
      <w:r w:rsidRPr="00AF3F8F">
        <w:rPr>
          <w:rFonts w:ascii="Arial" w:hAnsi="Arial" w:cs="Arial"/>
          <w:lang w:val="en-US"/>
        </w:rPr>
        <w:t>, with the question for family expansion. Since the North America-East Asia 2-clade dates to the Late Miocene-Early Plioce</w:t>
      </w:r>
      <w:r w:rsidR="004B40BD">
        <w:rPr>
          <w:rFonts w:ascii="Arial" w:hAnsi="Arial" w:cs="Arial"/>
          <w:lang w:val="en-US"/>
        </w:rPr>
        <w:t>ne</w:t>
      </w:r>
      <w:r w:rsidRPr="00AF3F8F">
        <w:rPr>
          <w:rFonts w:ascii="Arial" w:hAnsi="Arial" w:cs="Arial"/>
          <w:lang w:val="en-US"/>
        </w:rPr>
        <w:t xml:space="preserve">, the extinction of early </w:t>
      </w:r>
      <w:proofErr w:type="spellStart"/>
      <w:r w:rsidRPr="00AF3F8F">
        <w:rPr>
          <w:rFonts w:ascii="Arial" w:hAnsi="Arial" w:cs="Arial"/>
          <w:i/>
          <w:iCs/>
          <w:lang w:val="en-US"/>
        </w:rPr>
        <w:t>Staphylea</w:t>
      </w:r>
      <w:proofErr w:type="spellEnd"/>
      <w:r w:rsidRPr="00AF3F8F">
        <w:rPr>
          <w:rFonts w:ascii="Arial" w:hAnsi="Arial" w:cs="Arial"/>
          <w:i/>
          <w:iCs/>
          <w:lang w:val="en-US"/>
        </w:rPr>
        <w:t xml:space="preserve"> </w:t>
      </w:r>
      <w:r w:rsidRPr="00AF3F8F">
        <w:rPr>
          <w:rFonts w:ascii="Arial" w:hAnsi="Arial" w:cs="Arial"/>
          <w:lang w:val="en-US"/>
        </w:rPr>
        <w:t>species and late recolonization of N America may have occurred.</w:t>
      </w:r>
    </w:p>
    <w:p w14:paraId="3F762D44" w14:textId="77777777" w:rsidR="008C47EB" w:rsidRDefault="008C47EB" w:rsidP="008C47EB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92AAC42" w14:textId="7AD4FC59" w:rsidR="004F747D" w:rsidRPr="004F747D" w:rsidRDefault="004F747D" w:rsidP="004F747D">
      <w:pPr>
        <w:spacing w:after="0" w:line="240" w:lineRule="auto"/>
        <w:ind w:left="709" w:hanging="709"/>
        <w:jc w:val="both"/>
        <w:rPr>
          <w:rFonts w:ascii="Arial" w:hAnsi="Arial" w:cs="Arial"/>
          <w:lang w:val="en-US"/>
        </w:rPr>
      </w:pPr>
      <w:r w:rsidRPr="004F747D">
        <w:rPr>
          <w:rFonts w:ascii="Arial" w:hAnsi="Arial" w:cs="Arial"/>
          <w:lang w:val="en-US"/>
        </w:rPr>
        <w:t xml:space="preserve">Derevenko, T. </w:t>
      </w:r>
      <w:r w:rsidRPr="004F747D">
        <w:rPr>
          <w:rFonts w:ascii="Arial" w:hAnsi="Arial" w:cs="Arial"/>
          <w:lang w:val="en-US"/>
        </w:rPr>
        <w:t xml:space="preserve">(2005). </w:t>
      </w:r>
      <w:proofErr w:type="spellStart"/>
      <w:r w:rsidRPr="004F747D">
        <w:rPr>
          <w:rFonts w:ascii="Arial" w:hAnsi="Arial" w:cs="Arial"/>
          <w:i/>
          <w:iCs/>
          <w:lang w:val="en-US"/>
        </w:rPr>
        <w:t>Staphylea</w:t>
      </w:r>
      <w:proofErr w:type="spellEnd"/>
      <w:r w:rsidRPr="004F747D">
        <w:rPr>
          <w:rFonts w:ascii="Arial" w:hAnsi="Arial" w:cs="Arial"/>
          <w:i/>
          <w:iCs/>
          <w:lang w:val="en-US"/>
        </w:rPr>
        <w:t xml:space="preserve"> pinnata </w:t>
      </w:r>
      <w:r w:rsidRPr="004F747D">
        <w:rPr>
          <w:rFonts w:ascii="Arial" w:hAnsi="Arial" w:cs="Arial"/>
          <w:lang w:val="en-US"/>
        </w:rPr>
        <w:t xml:space="preserve">L. (bladdernut) in Bukovina </w:t>
      </w:r>
      <w:proofErr w:type="spellStart"/>
      <w:r w:rsidRPr="004F747D">
        <w:rPr>
          <w:rFonts w:ascii="Arial" w:hAnsi="Arial" w:cs="Arial"/>
          <w:lang w:val="en-US"/>
        </w:rPr>
        <w:t>Precarpathian</w:t>
      </w:r>
      <w:proofErr w:type="spellEnd"/>
      <w:r w:rsidRPr="004F747D">
        <w:rPr>
          <w:rFonts w:ascii="Arial" w:hAnsi="Arial" w:cs="Arial"/>
          <w:lang w:val="en-US"/>
        </w:rPr>
        <w:t xml:space="preserve"> Region and the Prut-</w:t>
      </w:r>
      <w:proofErr w:type="spellStart"/>
      <w:r w:rsidRPr="004F747D">
        <w:rPr>
          <w:rFonts w:ascii="Arial" w:hAnsi="Arial" w:cs="Arial"/>
          <w:lang w:val="en-US"/>
        </w:rPr>
        <w:t>Dnister</w:t>
      </w:r>
      <w:proofErr w:type="spellEnd"/>
      <w:r w:rsidRPr="004F747D">
        <w:rPr>
          <w:rFonts w:ascii="Arial" w:hAnsi="Arial" w:cs="Arial"/>
          <w:lang w:val="en-US"/>
        </w:rPr>
        <w:t xml:space="preserve"> interfluve.</w:t>
      </w:r>
      <w:r w:rsidRPr="004F747D">
        <w:rPr>
          <w:rFonts w:ascii="Arial" w:hAnsi="Arial" w:cs="Arial"/>
          <w:i/>
          <w:iCs/>
          <w:lang w:val="en-US"/>
        </w:rPr>
        <w:t xml:space="preserve"> </w:t>
      </w:r>
      <w:r w:rsidRPr="004F747D">
        <w:rPr>
          <w:rFonts w:ascii="Arial" w:hAnsi="Arial" w:cs="Arial"/>
          <w:lang w:val="en-US"/>
        </w:rPr>
        <w:t>[dissertation, summary, Kiew, Ukraine]. Kiew.</w:t>
      </w:r>
    </w:p>
    <w:p w14:paraId="56237088" w14:textId="47985E87" w:rsidR="004F747D" w:rsidRPr="004F747D" w:rsidRDefault="004F747D" w:rsidP="004F747D">
      <w:pPr>
        <w:spacing w:after="0" w:line="240" w:lineRule="auto"/>
        <w:ind w:left="709" w:hanging="709"/>
        <w:jc w:val="both"/>
        <w:rPr>
          <w:rFonts w:ascii="Arial" w:hAnsi="Arial" w:cs="Arial"/>
          <w:lang w:val="en-US"/>
        </w:rPr>
      </w:pPr>
      <w:r w:rsidRPr="004F747D">
        <w:rPr>
          <w:rFonts w:ascii="Arial" w:hAnsi="Arial" w:cs="Arial"/>
          <w:lang w:val="en-US"/>
        </w:rPr>
        <w:t xml:space="preserve">Huang, </w:t>
      </w:r>
      <w:r w:rsidRPr="004F747D">
        <w:rPr>
          <w:rFonts w:ascii="Arial" w:hAnsi="Arial" w:cs="Arial"/>
          <w:lang w:val="en-US"/>
        </w:rPr>
        <w:t xml:space="preserve">Y.-J., Liu, Y.-S., Wen, J., &amp; Quan, C. (2015). First fossil record of </w:t>
      </w:r>
      <w:proofErr w:type="spellStart"/>
      <w:r w:rsidRPr="00A74D6B">
        <w:rPr>
          <w:rFonts w:ascii="Arial" w:hAnsi="Arial" w:cs="Arial"/>
          <w:i/>
          <w:iCs/>
          <w:lang w:val="en-US"/>
        </w:rPr>
        <w:t>Staphylea</w:t>
      </w:r>
      <w:proofErr w:type="spellEnd"/>
      <w:r w:rsidRPr="004F747D">
        <w:rPr>
          <w:rFonts w:ascii="Arial" w:hAnsi="Arial" w:cs="Arial"/>
          <w:lang w:val="en-US"/>
        </w:rPr>
        <w:t xml:space="preserve"> L. (</w:t>
      </w:r>
      <w:proofErr w:type="spellStart"/>
      <w:r w:rsidRPr="004F747D">
        <w:rPr>
          <w:rFonts w:ascii="Arial" w:hAnsi="Arial" w:cs="Arial"/>
          <w:lang w:val="en-US"/>
        </w:rPr>
        <w:t>Staphyleaceae</w:t>
      </w:r>
      <w:proofErr w:type="spellEnd"/>
      <w:r w:rsidRPr="004F747D">
        <w:rPr>
          <w:rFonts w:ascii="Arial" w:hAnsi="Arial" w:cs="Arial"/>
          <w:lang w:val="en-US"/>
        </w:rPr>
        <w:t xml:space="preserve">) from North America, and its biogeographic implications. </w:t>
      </w:r>
      <w:r w:rsidRPr="004F747D">
        <w:rPr>
          <w:rFonts w:ascii="Arial" w:hAnsi="Arial" w:cs="Arial"/>
          <w:i/>
          <w:iCs/>
          <w:lang w:val="en-US"/>
        </w:rPr>
        <w:t xml:space="preserve">Plant Syst </w:t>
      </w:r>
      <w:proofErr w:type="spellStart"/>
      <w:r w:rsidRPr="004F747D">
        <w:rPr>
          <w:rFonts w:ascii="Arial" w:hAnsi="Arial" w:cs="Arial"/>
          <w:i/>
          <w:iCs/>
          <w:lang w:val="en-US"/>
        </w:rPr>
        <w:t>Fvol</w:t>
      </w:r>
      <w:proofErr w:type="spellEnd"/>
      <w:r w:rsidRPr="004F747D">
        <w:rPr>
          <w:rFonts w:ascii="Arial" w:hAnsi="Arial" w:cs="Arial"/>
          <w:i/>
          <w:iCs/>
          <w:lang w:val="en-US"/>
        </w:rPr>
        <w:t xml:space="preserve"> 301</w:t>
      </w:r>
      <w:r w:rsidRPr="004F747D">
        <w:rPr>
          <w:rFonts w:ascii="Arial" w:hAnsi="Arial" w:cs="Arial"/>
          <w:lang w:val="en-US"/>
        </w:rPr>
        <w:t xml:space="preserve">(ISSN: 0378-2697), 2203-2218. </w:t>
      </w:r>
      <w:proofErr w:type="spellStart"/>
      <w:r w:rsidRPr="004F747D">
        <w:rPr>
          <w:rFonts w:ascii="Arial" w:hAnsi="Arial" w:cs="Arial"/>
          <w:lang w:val="en-US"/>
        </w:rPr>
        <w:t>doi</w:t>
      </w:r>
      <w:proofErr w:type="spellEnd"/>
      <w:r w:rsidRPr="004F747D">
        <w:rPr>
          <w:rFonts w:ascii="Arial" w:hAnsi="Arial" w:cs="Arial"/>
          <w:lang w:val="en-US"/>
        </w:rPr>
        <w:t>: 10.1007/s00606-015-1224-z</w:t>
      </w:r>
    </w:p>
    <w:p w14:paraId="75A6AC25" w14:textId="356E9F43" w:rsidR="004F747D" w:rsidRPr="004F747D" w:rsidRDefault="004F747D" w:rsidP="004F747D">
      <w:pPr>
        <w:spacing w:after="0" w:line="240" w:lineRule="auto"/>
        <w:ind w:left="709" w:hanging="709"/>
        <w:jc w:val="both"/>
        <w:rPr>
          <w:rFonts w:ascii="Arial" w:hAnsi="Arial" w:cs="Arial"/>
          <w:lang w:val="en-US"/>
        </w:rPr>
      </w:pPr>
      <w:r w:rsidRPr="004F747D">
        <w:rPr>
          <w:rFonts w:ascii="Arial" w:hAnsi="Arial" w:cs="Arial"/>
          <w:lang w:val="en-US"/>
        </w:rPr>
        <w:t xml:space="preserve">Piechnik, </w:t>
      </w:r>
      <w:r w:rsidRPr="004F747D">
        <w:rPr>
          <w:rFonts w:ascii="Arial" w:hAnsi="Arial" w:cs="Arial"/>
          <w:lang w:val="en-US"/>
        </w:rPr>
        <w:t xml:space="preserve">Ł., </w:t>
      </w:r>
      <w:proofErr w:type="spellStart"/>
      <w:r w:rsidRPr="004F747D">
        <w:rPr>
          <w:rFonts w:ascii="Arial" w:hAnsi="Arial" w:cs="Arial"/>
          <w:lang w:val="en-US"/>
        </w:rPr>
        <w:t>Łabizak</w:t>
      </w:r>
      <w:proofErr w:type="spellEnd"/>
      <w:r w:rsidRPr="004F747D">
        <w:rPr>
          <w:rFonts w:ascii="Arial" w:hAnsi="Arial" w:cs="Arial"/>
          <w:lang w:val="en-US"/>
        </w:rPr>
        <w:t xml:space="preserve">, B., </w:t>
      </w:r>
      <w:proofErr w:type="spellStart"/>
      <w:r w:rsidRPr="004F747D">
        <w:rPr>
          <w:rFonts w:ascii="Arial" w:hAnsi="Arial" w:cs="Arial"/>
          <w:lang w:val="en-US"/>
        </w:rPr>
        <w:t>Cieślak</w:t>
      </w:r>
      <w:proofErr w:type="spellEnd"/>
      <w:r w:rsidRPr="004F747D">
        <w:rPr>
          <w:rFonts w:ascii="Arial" w:hAnsi="Arial" w:cs="Arial"/>
          <w:lang w:val="en-US"/>
        </w:rPr>
        <w:t xml:space="preserve">, E., Szczepański, S., Kurek, P., Novikov, A., Rosati, L., Dönmez, A. A., Dering, M., Wójcik, T., Wiatrowska, B., </w:t>
      </w:r>
      <w:proofErr w:type="spellStart"/>
      <w:r w:rsidRPr="004F747D">
        <w:rPr>
          <w:rFonts w:ascii="Arial" w:hAnsi="Arial" w:cs="Arial"/>
          <w:lang w:val="en-US"/>
        </w:rPr>
        <w:t>Żyviec</w:t>
      </w:r>
      <w:proofErr w:type="spellEnd"/>
      <w:r w:rsidRPr="004F747D">
        <w:rPr>
          <w:rFonts w:ascii="Arial" w:hAnsi="Arial" w:cs="Arial"/>
          <w:lang w:val="en-US"/>
        </w:rPr>
        <w:t xml:space="preserve">, M.&amp; Wachowiak, W.(2024). Genetic and biometric patterns of </w:t>
      </w:r>
      <w:proofErr w:type="spellStart"/>
      <w:r w:rsidRPr="004F747D">
        <w:rPr>
          <w:rFonts w:ascii="Arial" w:hAnsi="Arial" w:cs="Arial"/>
          <w:lang w:val="en-US"/>
        </w:rPr>
        <w:t>rangewide</w:t>
      </w:r>
      <w:proofErr w:type="spellEnd"/>
      <w:r w:rsidRPr="004F747D">
        <w:rPr>
          <w:rFonts w:ascii="Arial" w:hAnsi="Arial" w:cs="Arial"/>
          <w:lang w:val="en-US"/>
        </w:rPr>
        <w:t xml:space="preserve"> divergence of iconic, Neogene relic broadleaved shrub species </w:t>
      </w:r>
      <w:proofErr w:type="spellStart"/>
      <w:r w:rsidRPr="004F747D">
        <w:rPr>
          <w:rFonts w:ascii="Arial" w:hAnsi="Arial" w:cs="Arial"/>
          <w:i/>
          <w:iCs/>
          <w:lang w:val="en-US"/>
        </w:rPr>
        <w:t>Staphylea</w:t>
      </w:r>
      <w:proofErr w:type="spellEnd"/>
      <w:r w:rsidRPr="004F747D">
        <w:rPr>
          <w:rFonts w:ascii="Arial" w:hAnsi="Arial" w:cs="Arial"/>
          <w:i/>
          <w:iCs/>
          <w:lang w:val="en-US"/>
        </w:rPr>
        <w:t xml:space="preserve"> pinnata </w:t>
      </w:r>
      <w:r w:rsidRPr="004F747D">
        <w:rPr>
          <w:rFonts w:ascii="Arial" w:hAnsi="Arial" w:cs="Arial"/>
          <w:lang w:val="en-US"/>
        </w:rPr>
        <w:t xml:space="preserve">L.- post-glacial expansion and human impact. </w:t>
      </w:r>
      <w:r w:rsidRPr="004F747D">
        <w:rPr>
          <w:rFonts w:ascii="Arial" w:hAnsi="Arial" w:cs="Arial"/>
          <w:i/>
          <w:iCs/>
          <w:lang w:val="en-US"/>
        </w:rPr>
        <w:t xml:space="preserve">Veg Hist </w:t>
      </w:r>
      <w:proofErr w:type="spellStart"/>
      <w:r w:rsidRPr="004F747D">
        <w:rPr>
          <w:rFonts w:ascii="Arial" w:hAnsi="Arial" w:cs="Arial"/>
          <w:i/>
          <w:iCs/>
          <w:lang w:val="en-US"/>
        </w:rPr>
        <w:t>Archaeobot</w:t>
      </w:r>
      <w:proofErr w:type="spellEnd"/>
      <w:r w:rsidRPr="004F747D">
        <w:rPr>
          <w:rFonts w:ascii="Arial" w:hAnsi="Arial" w:cs="Arial"/>
          <w:i/>
          <w:iCs/>
          <w:lang w:val="en-US"/>
        </w:rPr>
        <w:t xml:space="preserve"> 34</w:t>
      </w:r>
      <w:r w:rsidRPr="004F747D">
        <w:rPr>
          <w:rFonts w:ascii="Arial" w:hAnsi="Arial" w:cs="Arial"/>
          <w:lang w:val="en-US"/>
        </w:rPr>
        <w:t xml:space="preserve">, 399-413. </w:t>
      </w:r>
      <w:proofErr w:type="spellStart"/>
      <w:r w:rsidRPr="004F747D">
        <w:rPr>
          <w:rFonts w:ascii="Arial" w:hAnsi="Arial" w:cs="Arial"/>
          <w:lang w:val="en-US"/>
        </w:rPr>
        <w:t>doi</w:t>
      </w:r>
      <w:proofErr w:type="spellEnd"/>
      <w:r w:rsidRPr="004F747D">
        <w:rPr>
          <w:rFonts w:ascii="Arial" w:hAnsi="Arial" w:cs="Arial"/>
          <w:lang w:val="en-US"/>
        </w:rPr>
        <w:t>: 10.1007/s00334-024-01026-3</w:t>
      </w:r>
    </w:p>
    <w:p w14:paraId="6D8B2D09" w14:textId="6EA99B8F" w:rsidR="004F747D" w:rsidRPr="004F747D" w:rsidRDefault="004F747D" w:rsidP="004F747D">
      <w:p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4F747D">
        <w:rPr>
          <w:rFonts w:ascii="Arial" w:hAnsi="Arial" w:cs="Arial"/>
          <w:lang w:val="en-US"/>
        </w:rPr>
        <w:t xml:space="preserve">Zhu, </w:t>
      </w:r>
      <w:r w:rsidRPr="004F747D">
        <w:rPr>
          <w:rFonts w:ascii="Arial" w:hAnsi="Arial" w:cs="Arial"/>
          <w:lang w:val="en-US"/>
        </w:rPr>
        <w:t xml:space="preserve">H., &amp; Manchester, S. R. (2020). Fruit of </w:t>
      </w:r>
      <w:proofErr w:type="spellStart"/>
      <w:r w:rsidRPr="004F747D">
        <w:rPr>
          <w:rFonts w:ascii="Arial" w:hAnsi="Arial" w:cs="Arial"/>
          <w:i/>
          <w:iCs/>
          <w:lang w:val="en-US"/>
        </w:rPr>
        <w:t>Staphylea</w:t>
      </w:r>
      <w:proofErr w:type="spellEnd"/>
      <w:r w:rsidRPr="004F747D">
        <w:rPr>
          <w:rFonts w:ascii="Arial" w:hAnsi="Arial" w:cs="Arial"/>
          <w:lang w:val="en-US"/>
        </w:rPr>
        <w:t xml:space="preserve"> (</w:t>
      </w:r>
      <w:proofErr w:type="spellStart"/>
      <w:r w:rsidRPr="004F747D">
        <w:rPr>
          <w:rFonts w:ascii="Arial" w:hAnsi="Arial" w:cs="Arial"/>
          <w:lang w:val="en-US"/>
        </w:rPr>
        <w:t>Staphyleaceae</w:t>
      </w:r>
      <w:proofErr w:type="spellEnd"/>
      <w:r w:rsidRPr="004F747D">
        <w:rPr>
          <w:rFonts w:ascii="Arial" w:hAnsi="Arial" w:cs="Arial"/>
          <w:lang w:val="en-US"/>
        </w:rPr>
        <w:t xml:space="preserve">) from the Oligocene of Montana, USA. </w:t>
      </w:r>
      <w:r w:rsidRPr="004F747D">
        <w:rPr>
          <w:rFonts w:ascii="Arial" w:hAnsi="Arial" w:cs="Arial"/>
          <w:i/>
          <w:iCs/>
        </w:rPr>
        <w:t xml:space="preserve">Rev </w:t>
      </w:r>
      <w:proofErr w:type="spellStart"/>
      <w:r w:rsidRPr="004F747D">
        <w:rPr>
          <w:rFonts w:ascii="Arial" w:hAnsi="Arial" w:cs="Arial"/>
          <w:i/>
          <w:iCs/>
        </w:rPr>
        <w:t>Palaeobot</w:t>
      </w:r>
      <w:proofErr w:type="spellEnd"/>
      <w:r w:rsidRPr="004F747D">
        <w:rPr>
          <w:rFonts w:ascii="Arial" w:hAnsi="Arial" w:cs="Arial"/>
          <w:i/>
          <w:iCs/>
        </w:rPr>
        <w:t xml:space="preserve"> </w:t>
      </w:r>
      <w:proofErr w:type="spellStart"/>
      <w:r w:rsidRPr="004F747D">
        <w:rPr>
          <w:rFonts w:ascii="Arial" w:hAnsi="Arial" w:cs="Arial"/>
          <w:i/>
          <w:iCs/>
        </w:rPr>
        <w:t>Palyno</w:t>
      </w:r>
      <w:proofErr w:type="spellEnd"/>
      <w:r w:rsidRPr="004F747D">
        <w:rPr>
          <w:rFonts w:ascii="Arial" w:hAnsi="Arial" w:cs="Arial"/>
          <w:i/>
          <w:iCs/>
        </w:rPr>
        <w:t xml:space="preserve"> 280</w:t>
      </w:r>
      <w:r w:rsidRPr="004F747D">
        <w:rPr>
          <w:rFonts w:ascii="Arial" w:hAnsi="Arial" w:cs="Arial"/>
        </w:rPr>
        <w:t xml:space="preserve">. </w:t>
      </w:r>
      <w:proofErr w:type="spellStart"/>
      <w:r w:rsidRPr="004F747D">
        <w:rPr>
          <w:rFonts w:ascii="Arial" w:hAnsi="Arial" w:cs="Arial"/>
        </w:rPr>
        <w:t>doi</w:t>
      </w:r>
      <w:proofErr w:type="spellEnd"/>
      <w:r w:rsidRPr="004F747D">
        <w:rPr>
          <w:rFonts w:ascii="Arial" w:hAnsi="Arial" w:cs="Arial"/>
        </w:rPr>
        <w:t>: /10.1016/j.revpalbo.2020.104275</w:t>
      </w:r>
    </w:p>
    <w:p w14:paraId="1CC87845" w14:textId="77777777" w:rsidR="004F747D" w:rsidRPr="004F747D" w:rsidRDefault="004F747D" w:rsidP="008C47EB">
      <w:pPr>
        <w:spacing w:after="0" w:line="240" w:lineRule="auto"/>
        <w:jc w:val="both"/>
        <w:rPr>
          <w:rFonts w:ascii="Arial" w:hAnsi="Arial" w:cs="Arial"/>
        </w:rPr>
      </w:pPr>
    </w:p>
    <w:p w14:paraId="00BDF761" w14:textId="77777777" w:rsidR="004F747D" w:rsidRPr="004F747D" w:rsidRDefault="004F747D" w:rsidP="008C47EB">
      <w:pPr>
        <w:spacing w:after="0" w:line="240" w:lineRule="auto"/>
        <w:jc w:val="both"/>
        <w:rPr>
          <w:rFonts w:ascii="Arial" w:hAnsi="Arial" w:cs="Arial"/>
        </w:rPr>
      </w:pPr>
    </w:p>
    <w:p w14:paraId="030D2809" w14:textId="51BAA7A3" w:rsidR="008C47EB" w:rsidRPr="004F747D" w:rsidRDefault="008C47EB" w:rsidP="008C47E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4F747D">
        <w:rPr>
          <w:rFonts w:ascii="Arial" w:hAnsi="Arial" w:cs="Arial"/>
        </w:rPr>
        <w:t>Biography</w:t>
      </w:r>
      <w:proofErr w:type="spellEnd"/>
    </w:p>
    <w:p w14:paraId="670386BF" w14:textId="5C15F95F" w:rsidR="008C47EB" w:rsidRDefault="008C47EB" w:rsidP="008C47EB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Herlinde Vetters studied Biology and Mathematics for teaching position at High Schools. Within </w:t>
      </w:r>
      <w:r w:rsidR="00EF3C6E">
        <w:rPr>
          <w:rFonts w:ascii="Arial" w:hAnsi="Arial" w:cs="Arial"/>
          <w:lang w:val="en-US"/>
        </w:rPr>
        <w:t xml:space="preserve">the last </w:t>
      </w:r>
      <w:r>
        <w:rPr>
          <w:rFonts w:ascii="Arial" w:hAnsi="Arial" w:cs="Arial"/>
          <w:lang w:val="en-US"/>
        </w:rPr>
        <w:t xml:space="preserve">20 years </w:t>
      </w:r>
      <w:r w:rsidR="00EF3C6E">
        <w:rPr>
          <w:rFonts w:ascii="Arial" w:hAnsi="Arial" w:cs="Arial"/>
          <w:lang w:val="en-US"/>
        </w:rPr>
        <w:t xml:space="preserve">she </w:t>
      </w:r>
      <w:r w:rsidR="004F747D">
        <w:rPr>
          <w:rFonts w:ascii="Arial" w:hAnsi="Arial" w:cs="Arial"/>
          <w:lang w:val="en-US"/>
        </w:rPr>
        <w:t>investigated</w:t>
      </w:r>
      <w:r w:rsidR="00EF3C6E">
        <w:rPr>
          <w:rFonts w:ascii="Arial" w:hAnsi="Arial" w:cs="Arial"/>
          <w:lang w:val="en-US"/>
        </w:rPr>
        <w:t xml:space="preserve"> </w:t>
      </w:r>
      <w:proofErr w:type="spellStart"/>
      <w:r w:rsidR="00EF3C6E" w:rsidRPr="00EF3C6E">
        <w:rPr>
          <w:rFonts w:ascii="Arial" w:hAnsi="Arial" w:cs="Arial"/>
          <w:i/>
          <w:iCs/>
          <w:lang w:val="en-US"/>
        </w:rPr>
        <w:t>Staphylea</w:t>
      </w:r>
      <w:proofErr w:type="spellEnd"/>
      <w:r w:rsidR="00EF3C6E" w:rsidRPr="00EF3C6E">
        <w:rPr>
          <w:rFonts w:ascii="Arial" w:hAnsi="Arial" w:cs="Arial"/>
          <w:i/>
          <w:iCs/>
          <w:lang w:val="en-US"/>
        </w:rPr>
        <w:t xml:space="preserve"> pinnata</w:t>
      </w:r>
      <w:r w:rsidR="00EF3C6E">
        <w:rPr>
          <w:rFonts w:ascii="Arial" w:hAnsi="Arial" w:cs="Arial"/>
          <w:lang w:val="en-US"/>
        </w:rPr>
        <w:t xml:space="preserve"> and made three expeditions to Georgia to explore </w:t>
      </w:r>
      <w:proofErr w:type="spellStart"/>
      <w:r w:rsidR="00EF3C6E" w:rsidRPr="00EF3C6E">
        <w:rPr>
          <w:rFonts w:ascii="Arial" w:hAnsi="Arial" w:cs="Arial"/>
          <w:i/>
          <w:iCs/>
          <w:lang w:val="en-US"/>
        </w:rPr>
        <w:t>Staphylea</w:t>
      </w:r>
      <w:proofErr w:type="spellEnd"/>
      <w:r w:rsidR="00EF3C6E" w:rsidRPr="00EF3C6E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EF3C6E" w:rsidRPr="00EF3C6E">
        <w:rPr>
          <w:rFonts w:ascii="Arial" w:hAnsi="Arial" w:cs="Arial"/>
          <w:i/>
          <w:iCs/>
          <w:lang w:val="en-US"/>
        </w:rPr>
        <w:t>colchica</w:t>
      </w:r>
      <w:proofErr w:type="spellEnd"/>
      <w:r w:rsidR="00EF3C6E">
        <w:rPr>
          <w:rFonts w:ascii="Arial" w:hAnsi="Arial" w:cs="Arial"/>
          <w:lang w:val="en-US"/>
        </w:rPr>
        <w:t xml:space="preserve"> </w:t>
      </w:r>
      <w:r w:rsidR="004F747D">
        <w:rPr>
          <w:rFonts w:ascii="Arial" w:hAnsi="Arial" w:cs="Arial"/>
          <w:lang w:val="en-US"/>
        </w:rPr>
        <w:t>as well</w:t>
      </w:r>
      <w:r w:rsidR="00EF3C6E">
        <w:rPr>
          <w:rFonts w:ascii="Arial" w:hAnsi="Arial" w:cs="Arial"/>
          <w:lang w:val="en-US"/>
        </w:rPr>
        <w:t xml:space="preserve">. </w:t>
      </w:r>
    </w:p>
    <w:p w14:paraId="346CAC1F" w14:textId="77777777" w:rsidR="00F357FD" w:rsidRPr="00AF3F8F" w:rsidRDefault="00F357FD" w:rsidP="00106858">
      <w:pPr>
        <w:spacing w:after="0" w:line="240" w:lineRule="auto"/>
        <w:rPr>
          <w:rFonts w:ascii="Arial" w:hAnsi="Arial" w:cs="Arial"/>
          <w:lang w:val="en-US"/>
        </w:rPr>
      </w:pPr>
    </w:p>
    <w:sectPr w:rsidR="00F357FD" w:rsidRPr="00AF3F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42"/>
    <w:rsid w:val="00003342"/>
    <w:rsid w:val="00106858"/>
    <w:rsid w:val="00312965"/>
    <w:rsid w:val="003D5C68"/>
    <w:rsid w:val="004B40BD"/>
    <w:rsid w:val="004F747D"/>
    <w:rsid w:val="008C47EB"/>
    <w:rsid w:val="009F6E56"/>
    <w:rsid w:val="00A02F4E"/>
    <w:rsid w:val="00A74D6B"/>
    <w:rsid w:val="00AF3F8F"/>
    <w:rsid w:val="00BE7CF0"/>
    <w:rsid w:val="00C6656F"/>
    <w:rsid w:val="00D97400"/>
    <w:rsid w:val="00EC662B"/>
    <w:rsid w:val="00EF3C6E"/>
    <w:rsid w:val="00F357FD"/>
    <w:rsid w:val="00F8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6C72"/>
  <w15:chartTrackingRefBased/>
  <w15:docId w15:val="{D3EE145E-FB35-4445-8D40-D9865238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03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03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033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03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033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03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03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03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03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03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03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03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0334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0334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033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033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033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033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03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3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3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03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033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033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0334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3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334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033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PLUS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Vetters Herlinde</dc:creator>
  <cp:keywords/>
  <dc:description/>
  <cp:lastModifiedBy>Vetters Herlinde</cp:lastModifiedBy>
  <cp:revision>3</cp:revision>
  <dcterms:created xsi:type="dcterms:W3CDTF">2025-11-24T12:31:00Z</dcterms:created>
  <dcterms:modified xsi:type="dcterms:W3CDTF">2025-11-24T13:27:00Z</dcterms:modified>
</cp:coreProperties>
</file>